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CC0C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D06B27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CB7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8186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C699A">
              <w:rPr>
                <w:b/>
                <w:sz w:val="26"/>
                <w:szCs w:val="26"/>
                <w:u w:val="single"/>
                <w:lang w:val="en-US"/>
              </w:rPr>
              <w:t>684</w:t>
            </w:r>
          </w:p>
        </w:tc>
      </w:tr>
      <w:tr w:rsidR="00F439CB" w14:paraId="735D797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6A2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61D2" w14:textId="77777777" w:rsidR="00F439CB" w:rsidRPr="001B0555" w:rsidRDefault="003F3E0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DC699A">
              <w:rPr>
                <w:b/>
                <w:color w:val="000000"/>
                <w:sz w:val="26"/>
                <w:szCs w:val="26"/>
                <w:lang w:val="en-US"/>
              </w:rPr>
              <w:t>37391</w:t>
            </w:r>
          </w:p>
        </w:tc>
      </w:tr>
    </w:tbl>
    <w:p w14:paraId="6409FC0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6C07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E2248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9FB7E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5E7AD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9C9D25" w14:textId="77777777" w:rsidR="00537ECE" w:rsidRPr="00537ECE" w:rsidRDefault="00537ECE" w:rsidP="00537ECE"/>
    <w:p w14:paraId="0345700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E6AED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1CECEE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5E3EEA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448214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30ECF1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5FEBF1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70CE51C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40D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3C4C156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BC2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53CE8" w14:textId="77777777" w:rsidR="00F21153" w:rsidRDefault="00F21153" w:rsidP="000B0638">
            <w:pPr>
              <w:ind w:firstLine="0"/>
              <w:jc w:val="center"/>
            </w:pPr>
          </w:p>
          <w:p w14:paraId="362E3DFD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2C7A5623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209D" w14:textId="77777777" w:rsidR="00F21153" w:rsidRPr="00DC699A" w:rsidRDefault="003F3E0B" w:rsidP="00DC699A">
            <w:pPr>
              <w:ind w:firstLine="0"/>
              <w:jc w:val="center"/>
              <w:rPr>
                <w:lang w:val="en-US"/>
              </w:rPr>
            </w:pPr>
            <w:r>
              <w:t>Автошина</w:t>
            </w:r>
            <w:r w:rsidRPr="00DC699A">
              <w:rPr>
                <w:lang w:val="en-US"/>
              </w:rPr>
              <w:t xml:space="preserve"> </w:t>
            </w:r>
            <w:r w:rsidR="00DC699A" w:rsidRPr="00DC699A">
              <w:rPr>
                <w:lang w:val="en-US"/>
              </w:rPr>
              <w:t>Cordiant Business CA 185/75 R16C 104/102Q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EC6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 xml:space="preserve">Название модели: </w:t>
            </w:r>
            <w:r w:rsidRPr="00DC699A">
              <w:rPr>
                <w:lang w:val="en-US"/>
              </w:rPr>
              <w:t>Cordiant</w:t>
            </w:r>
            <w:r w:rsidRPr="00DC699A">
              <w:t xml:space="preserve"> </w:t>
            </w:r>
            <w:r w:rsidRPr="00DC699A">
              <w:rPr>
                <w:lang w:val="en-US"/>
              </w:rPr>
              <w:t>Business</w:t>
            </w:r>
            <w:r w:rsidRPr="00DC699A">
              <w:t xml:space="preserve"> </w:t>
            </w:r>
            <w:r w:rsidRPr="00DC699A">
              <w:rPr>
                <w:lang w:val="en-US"/>
              </w:rPr>
              <w:t>CA</w:t>
            </w:r>
          </w:p>
          <w:p w14:paraId="043BE6AC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>Тип автомобиля: легкогрузовые и микроавтобусы</w:t>
            </w:r>
          </w:p>
          <w:p w14:paraId="090D07F7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>Сезонность: Всесезонная</w:t>
            </w:r>
          </w:p>
          <w:p w14:paraId="53F73A0A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>Шипы: нет</w:t>
            </w:r>
          </w:p>
          <w:p w14:paraId="4E7A6B06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>Размер: 185/75</w:t>
            </w:r>
            <w:r w:rsidRPr="00DC699A">
              <w:rPr>
                <w:lang w:val="en-US"/>
              </w:rPr>
              <w:t>R</w:t>
            </w:r>
            <w:r w:rsidRPr="00DC699A">
              <w:t>16</w:t>
            </w:r>
          </w:p>
          <w:p w14:paraId="49689368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>Индекс нагрузки: 104 (до 900 кг)</w:t>
            </w:r>
          </w:p>
          <w:p w14:paraId="4BEBC889" w14:textId="77777777" w:rsidR="00DC699A" w:rsidRPr="00DC699A" w:rsidRDefault="00DC699A" w:rsidP="00DC699A">
            <w:pPr>
              <w:ind w:firstLine="0"/>
              <w:jc w:val="left"/>
            </w:pPr>
            <w:r w:rsidRPr="00DC699A">
              <w:t xml:space="preserve">Индекс скорости: </w:t>
            </w:r>
            <w:r w:rsidRPr="00DC699A">
              <w:rPr>
                <w:lang w:val="en-US"/>
              </w:rPr>
              <w:t>Q</w:t>
            </w:r>
            <w:r w:rsidRPr="00DC699A">
              <w:t xml:space="preserve"> (до 160 км/ч)</w:t>
            </w:r>
          </w:p>
          <w:p w14:paraId="2F78FBC0" w14:textId="77777777" w:rsidR="00F21153" w:rsidRPr="00DC699A" w:rsidRDefault="00DC699A" w:rsidP="00DC699A">
            <w:pPr>
              <w:ind w:firstLine="0"/>
              <w:jc w:val="left"/>
              <w:rPr>
                <w:lang w:val="en-US"/>
              </w:rPr>
            </w:pPr>
            <w:r w:rsidRPr="00DC699A">
              <w:rPr>
                <w:lang w:val="en-US"/>
              </w:rP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EAF45" w14:textId="77777777" w:rsidR="00F21153" w:rsidRPr="00DC699A" w:rsidRDefault="00F21153" w:rsidP="000B0638">
            <w:pPr>
              <w:ind w:firstLine="0"/>
              <w:jc w:val="center"/>
              <w:rPr>
                <w:lang w:val="en-US"/>
              </w:rPr>
            </w:pPr>
          </w:p>
          <w:p w14:paraId="7E76BE95" w14:textId="77777777" w:rsidR="00F21153" w:rsidRPr="000B0638" w:rsidRDefault="00C8767A" w:rsidP="00DC699A">
            <w:pPr>
              <w:ind w:firstLine="0"/>
            </w:pPr>
            <w:r w:rsidRPr="00DC699A">
              <w:rPr>
                <w:lang w:val="en-US"/>
              </w:rPr>
              <w:t xml:space="preserve">      </w:t>
            </w:r>
            <w:r w:rsidR="00DC699A" w:rsidRPr="00DC699A">
              <w:rPr>
                <w:lang w:val="en-US"/>
              </w:rPr>
              <w:t>Cordiant Business</w:t>
            </w:r>
            <w:r w:rsidR="00C65111">
              <w:t>*</w:t>
            </w:r>
          </w:p>
        </w:tc>
      </w:tr>
    </w:tbl>
    <w:p w14:paraId="6C4747D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59CF09C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0C745F1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7D33460" w14:textId="77777777" w:rsidR="00854E11" w:rsidRDefault="00854E11" w:rsidP="00854E1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8D0A3C" w14:textId="77777777" w:rsidR="00854E11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9CE84F2" w14:textId="77777777" w:rsidR="00854E11" w:rsidRPr="00093260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2CF4083" w14:textId="77777777" w:rsidR="00854E11" w:rsidRPr="003521F4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EA9A29" w14:textId="77777777" w:rsidR="00854E11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A28F60E" w14:textId="77777777" w:rsidR="00854E11" w:rsidRPr="00BF612E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0745BCA" w14:textId="406DD9F1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C599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AF23305" w14:textId="77777777" w:rsidR="00854E11" w:rsidRPr="004D7689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89C0A1A" w14:textId="77777777" w:rsidR="00854E11" w:rsidRPr="004D7689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753C65A1" w14:textId="77777777" w:rsidR="00854E11" w:rsidRPr="004D7689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913B7B1" w14:textId="77777777" w:rsidR="00854E11" w:rsidRPr="00093260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47AD1D9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D155CA" w14:textId="77777777" w:rsidR="00854E11" w:rsidRPr="00FB7AEF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7D4E5D9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D8289E7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3F1351E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78F7D56" w14:textId="77777777" w:rsidR="00854E11" w:rsidRPr="00307588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6C84A58" w14:textId="77777777" w:rsidR="00854E11" w:rsidRPr="00307588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CD906C8" w14:textId="77777777" w:rsidR="00854E11" w:rsidRPr="00307588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CE60751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FB36E0A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19157A3" w14:textId="77777777" w:rsidR="00854E11" w:rsidRPr="00DB3AE4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FDBF888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4DA5DF6" w14:textId="77777777"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8537712" w14:textId="77777777" w:rsidR="00854E11" w:rsidRPr="003521F4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50B92B5" w14:textId="77777777" w:rsidR="00854E11" w:rsidRPr="00612811" w:rsidRDefault="00854E11" w:rsidP="00854E1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807E0D4" w14:textId="77777777" w:rsidR="00854E11" w:rsidRDefault="00854E11" w:rsidP="00854E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148EBE6" w14:textId="77777777" w:rsidR="00854E11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58EA9F2" w14:textId="77777777" w:rsidR="00854E11" w:rsidRPr="00063B30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D1AAF7B" w14:textId="77777777" w:rsidR="00854E11" w:rsidRDefault="00854E11" w:rsidP="00854E11">
      <w:pPr>
        <w:spacing w:line="276" w:lineRule="auto"/>
        <w:rPr>
          <w:sz w:val="24"/>
          <w:szCs w:val="24"/>
        </w:rPr>
      </w:pPr>
    </w:p>
    <w:p w14:paraId="03CB0A95" w14:textId="77777777" w:rsidR="00854E11" w:rsidRPr="004D4E32" w:rsidRDefault="00854E11" w:rsidP="00854E1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F61A436" w14:textId="77777777"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FE57A4A" w14:textId="77777777"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915E73" w14:textId="77777777" w:rsidR="00854E11" w:rsidRPr="004D4E32" w:rsidRDefault="00854E11" w:rsidP="00854E1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E1151A" w14:textId="77777777"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5F3708B" w14:textId="77777777" w:rsidR="00854E11" w:rsidRPr="006128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316620" w14:textId="77777777" w:rsidR="00854E11" w:rsidRPr="004D4E32" w:rsidRDefault="00854E11" w:rsidP="00854E1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D27CD77" w14:textId="77777777" w:rsidR="00854E11" w:rsidRPr="00D10A40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B022107" w14:textId="77777777" w:rsidR="00854E11" w:rsidRPr="00D10A40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BB9D85E" w14:textId="77777777" w:rsidR="00854E11" w:rsidRPr="00D10A40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3AE6B48" w14:textId="77777777"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556A0E5" w14:textId="77777777" w:rsidR="00854E11" w:rsidRPr="00612811" w:rsidRDefault="00854E11" w:rsidP="00854E1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7672EB5" w14:textId="77777777" w:rsidR="00854E11" w:rsidRPr="00BB6EA4" w:rsidRDefault="00854E11" w:rsidP="00854E1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77B477" w14:textId="55E476EE" w:rsidR="00854E11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C599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753037D" w14:textId="77777777" w:rsidR="00854E11" w:rsidRDefault="00854E11" w:rsidP="00854E1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B9861D" w14:textId="77777777" w:rsidR="00854E11" w:rsidRDefault="00854E11" w:rsidP="00854E1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65AC6BF" w14:textId="77777777" w:rsidR="00854E11" w:rsidRDefault="00854E11" w:rsidP="00854E11">
      <w:pPr>
        <w:spacing w:line="276" w:lineRule="auto"/>
        <w:ind w:firstLine="709"/>
        <w:rPr>
          <w:sz w:val="24"/>
          <w:szCs w:val="24"/>
        </w:rPr>
      </w:pPr>
    </w:p>
    <w:p w14:paraId="438780C7" w14:textId="77777777" w:rsidR="00854E11" w:rsidRPr="00CF1FB0" w:rsidRDefault="00854E11" w:rsidP="00854E11">
      <w:pPr>
        <w:spacing w:line="276" w:lineRule="auto"/>
        <w:ind w:firstLine="709"/>
        <w:rPr>
          <w:sz w:val="24"/>
          <w:szCs w:val="24"/>
        </w:rPr>
      </w:pPr>
    </w:p>
    <w:p w14:paraId="406421A4" w14:textId="77777777" w:rsidR="00854E11" w:rsidRDefault="00854E11" w:rsidP="00854E11">
      <w:pPr>
        <w:rPr>
          <w:sz w:val="26"/>
          <w:szCs w:val="26"/>
        </w:rPr>
      </w:pPr>
    </w:p>
    <w:p w14:paraId="5C6B7821" w14:textId="77777777" w:rsidR="00854E11" w:rsidRDefault="00854E11" w:rsidP="00854E1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1EC64E1" w14:textId="77777777" w:rsidR="00854E11" w:rsidRPr="00E1390F" w:rsidRDefault="00854E11" w:rsidP="00854E1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4E6CBE1" w14:textId="77777777" w:rsidR="00854E11" w:rsidRPr="00DD53C5" w:rsidRDefault="00854E11" w:rsidP="00854E11">
      <w:pPr>
        <w:ind w:firstLine="0"/>
        <w:rPr>
          <w:color w:val="00B0F0"/>
          <w:sz w:val="26"/>
          <w:szCs w:val="26"/>
        </w:rPr>
      </w:pPr>
    </w:p>
    <w:p w14:paraId="25283CCC" w14:textId="77777777" w:rsidR="00854E11" w:rsidRPr="00F21153" w:rsidRDefault="00854E11" w:rsidP="00854E1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3B13195" w14:textId="77777777" w:rsidR="00854E11" w:rsidRDefault="00854E11" w:rsidP="00854E1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FC7E1F2" w14:textId="77777777" w:rsidR="00854E11" w:rsidRPr="00F21153" w:rsidRDefault="00854E11" w:rsidP="00854E1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233B8F7" w14:textId="77777777" w:rsidR="00451C4D" w:rsidRPr="00DD53C5" w:rsidRDefault="00451C4D" w:rsidP="00854E1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154B8A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1CA18" w14:textId="77777777" w:rsidR="006E3A59" w:rsidRDefault="006E3A59">
      <w:r>
        <w:separator/>
      </w:r>
    </w:p>
  </w:endnote>
  <w:endnote w:type="continuationSeparator" w:id="0">
    <w:p w14:paraId="7CD47A82" w14:textId="77777777" w:rsidR="006E3A59" w:rsidRDefault="006E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3F84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C699A">
      <w:rPr>
        <w:noProof/>
      </w:rPr>
      <w:t>3</w:t>
    </w:r>
    <w:r>
      <w:fldChar w:fldCharType="end"/>
    </w:r>
  </w:p>
  <w:p w14:paraId="49E352D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EB88" w14:textId="77777777" w:rsidR="006E3A59" w:rsidRDefault="006E3A59">
      <w:r>
        <w:separator/>
      </w:r>
    </w:p>
  </w:footnote>
  <w:footnote w:type="continuationSeparator" w:id="0">
    <w:p w14:paraId="0949473E" w14:textId="77777777" w:rsidR="006E3A59" w:rsidRDefault="006E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C2C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8DB30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763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74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677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99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3A59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0F7F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4E11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3C76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65DE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111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A7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9A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99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38F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58B95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323E-0F36-42E7-BE5C-CBF65166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2017-08-25T14:26:00Z</dcterms:created>
  <dcterms:modified xsi:type="dcterms:W3CDTF">2022-02-27T17:27:00Z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